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3C" w:rsidRDefault="00093D3C">
      <w:r>
        <w:t xml:space="preserve">  </w:t>
      </w:r>
    </w:p>
    <w:p w:rsidR="00CD7C9E" w:rsidRPr="00CD7C9E" w:rsidRDefault="00093D3C" w:rsidP="00AA5BB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-7811135</wp:posOffset>
            </wp:positionV>
            <wp:extent cx="2314575" cy="2952750"/>
            <wp:effectExtent l="19050" t="0" r="9525" b="0"/>
            <wp:wrapTight wrapText="bothSides">
              <wp:wrapPolygon edited="0">
                <wp:start x="-178" y="0"/>
                <wp:lineTo x="-178" y="21461"/>
                <wp:lineTo x="21689" y="21461"/>
                <wp:lineTo x="21689" y="0"/>
                <wp:lineTo x="-178" y="0"/>
              </wp:wrapPolygon>
            </wp:wrapTight>
            <wp:docPr id="20" name="Рисунок 20" descr="https://content.schools.by/sad31polotsk/library/%D1%84%D0%BB%D0%B8%D0%BA%D0%B5%D1%80_%D0%BA%D0%B0%D1%80%D1%82_%D1%81%D0%B0%D0%B9%D1%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ontent.schools.by/sad31polotsk/library/%D1%84%D0%BB%D0%B8%D0%BA%D0%B5%D1%80_%D0%BA%D0%B0%D1%80%D1%82_%D1%81%D0%B0%D0%B9%D1%8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D7C9E" w:rsidRPr="00CD7C9E">
        <w:rPr>
          <w:rStyle w:val="a8"/>
          <w:rFonts w:ascii="Times New Roman" w:hAnsi="Times New Roman" w:cs="Times New Roman"/>
          <w:b/>
          <w:bCs/>
          <w:color w:val="0070C0"/>
          <w:sz w:val="28"/>
          <w:szCs w:val="28"/>
        </w:rPr>
        <w:t>Фликеры</w:t>
      </w:r>
      <w:proofErr w:type="spellEnd"/>
      <w:r w:rsidR="00CD7C9E" w:rsidRPr="00CD7C9E">
        <w:rPr>
          <w:rStyle w:val="a8"/>
          <w:rFonts w:ascii="Times New Roman" w:hAnsi="Times New Roman" w:cs="Times New Roman"/>
          <w:b/>
          <w:bCs/>
          <w:color w:val="0070C0"/>
          <w:sz w:val="28"/>
          <w:szCs w:val="28"/>
        </w:rPr>
        <w:t> - это изделия для детей и взрослых в виде нашивок, шевронов или подвесок для ношения в ночное время для снижения случаев наезда на пешеходов.</w:t>
      </w:r>
    </w:p>
    <w:p w:rsidR="00CD7C9E" w:rsidRDefault="00093D3C" w:rsidP="00CD7C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D7C9E">
        <w:rPr>
          <w:rStyle w:val="a7"/>
          <w:color w:val="111111"/>
          <w:sz w:val="28"/>
          <w:szCs w:val="28"/>
        </w:rPr>
        <w:t>Фликер</w:t>
      </w:r>
      <w:proofErr w:type="spellEnd"/>
      <w:r w:rsidRPr="00CD7C9E">
        <w:rPr>
          <w:rStyle w:val="a7"/>
          <w:color w:val="111111"/>
          <w:sz w:val="28"/>
          <w:szCs w:val="28"/>
        </w:rPr>
        <w:t xml:space="preserve"> (</w:t>
      </w:r>
      <w:proofErr w:type="spellStart"/>
      <w:r w:rsidRPr="00CD7C9E">
        <w:rPr>
          <w:rStyle w:val="a7"/>
          <w:color w:val="111111"/>
          <w:sz w:val="28"/>
          <w:szCs w:val="28"/>
        </w:rPr>
        <w:t>световозвращатель</w:t>
      </w:r>
      <w:proofErr w:type="spellEnd"/>
      <w:r w:rsidRPr="00CD7C9E">
        <w:rPr>
          <w:color w:val="111111"/>
          <w:sz w:val="28"/>
          <w:szCs w:val="28"/>
        </w:rPr>
        <w:t xml:space="preserve">) 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proofErr w:type="spellStart"/>
      <w:r w:rsidRPr="00CD7C9E">
        <w:rPr>
          <w:color w:val="111111"/>
          <w:sz w:val="28"/>
          <w:szCs w:val="28"/>
        </w:rPr>
        <w:t>Фликеры</w:t>
      </w:r>
      <w:proofErr w:type="spellEnd"/>
      <w:r w:rsidRPr="00CD7C9E">
        <w:rPr>
          <w:color w:val="111111"/>
          <w:sz w:val="28"/>
          <w:szCs w:val="28"/>
        </w:rPr>
        <w:t xml:space="preserve">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фар. Когда фары автомобиля "выхватывают" пусть даже маленький </w:t>
      </w:r>
      <w:proofErr w:type="spellStart"/>
      <w:r w:rsidRPr="00CD7C9E">
        <w:rPr>
          <w:color w:val="111111"/>
          <w:sz w:val="28"/>
          <w:szCs w:val="28"/>
        </w:rPr>
        <w:t>световозвращатель</w:t>
      </w:r>
      <w:proofErr w:type="spellEnd"/>
      <w:r w:rsidRPr="00CD7C9E">
        <w:rPr>
          <w:color w:val="111111"/>
          <w:sz w:val="28"/>
          <w:szCs w:val="28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</w:t>
      </w:r>
    </w:p>
    <w:p w:rsidR="00093D3C" w:rsidRPr="00CD7C9E" w:rsidRDefault="00093D3C" w:rsidP="00CD7C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D7C9E">
        <w:rPr>
          <w:rStyle w:val="a8"/>
          <w:b/>
          <w:bCs/>
          <w:color w:val="111111"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093D3C" w:rsidRPr="00CD7C9E" w:rsidRDefault="00093D3C" w:rsidP="00CD7C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D7C9E">
        <w:rPr>
          <w:color w:val="111111"/>
          <w:sz w:val="28"/>
          <w:szCs w:val="28"/>
        </w:rPr>
        <w:t xml:space="preserve">На первый взгляд </w:t>
      </w:r>
      <w:proofErr w:type="spellStart"/>
      <w:r w:rsidRPr="00CD7C9E">
        <w:rPr>
          <w:color w:val="111111"/>
          <w:sz w:val="28"/>
          <w:szCs w:val="28"/>
        </w:rPr>
        <w:t>фликер</w:t>
      </w:r>
      <w:proofErr w:type="spellEnd"/>
      <w:r w:rsidRPr="00CD7C9E">
        <w:rPr>
          <w:color w:val="111111"/>
          <w:sz w:val="28"/>
          <w:szCs w:val="28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093D3C" w:rsidRPr="00CD7C9E" w:rsidRDefault="00093D3C" w:rsidP="00CD7C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D7C9E">
        <w:rPr>
          <w:color w:val="111111"/>
          <w:sz w:val="28"/>
          <w:szCs w:val="28"/>
        </w:rPr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CD7C9E">
        <w:rPr>
          <w:color w:val="111111"/>
          <w:sz w:val="28"/>
          <w:szCs w:val="28"/>
        </w:rPr>
        <w:t>световозвращатели</w:t>
      </w:r>
      <w:proofErr w:type="spellEnd"/>
      <w:r w:rsidRPr="00CD7C9E">
        <w:rPr>
          <w:color w:val="111111"/>
          <w:sz w:val="28"/>
          <w:szCs w:val="28"/>
        </w:rPr>
        <w:t xml:space="preserve"> в темное время суток, причем везде, в т</w:t>
      </w:r>
      <w:r w:rsidR="00CD7C9E">
        <w:rPr>
          <w:color w:val="111111"/>
          <w:sz w:val="28"/>
          <w:szCs w:val="28"/>
        </w:rPr>
        <w:t>ом числе и на освещенных улицах.</w:t>
      </w:r>
      <w:r w:rsidRPr="00CD7C9E">
        <w:rPr>
          <w:color w:val="111111"/>
          <w:sz w:val="28"/>
          <w:szCs w:val="28"/>
        </w:rPr>
        <w:t xml:space="preserve"> </w:t>
      </w:r>
      <w:r w:rsidR="00C413D8">
        <w:rPr>
          <w:color w:val="111111"/>
          <w:sz w:val="28"/>
          <w:szCs w:val="28"/>
        </w:rPr>
        <w:t>П</w:t>
      </w:r>
      <w:r w:rsidRPr="00CD7C9E">
        <w:rPr>
          <w:color w:val="111111"/>
          <w:sz w:val="28"/>
          <w:szCs w:val="28"/>
        </w:rPr>
        <w:t xml:space="preserve">оэтому </w:t>
      </w:r>
      <w:proofErr w:type="spellStart"/>
      <w:r w:rsidRPr="00CD7C9E">
        <w:rPr>
          <w:color w:val="111111"/>
          <w:sz w:val="28"/>
          <w:szCs w:val="28"/>
        </w:rPr>
        <w:t>световозвращатели</w:t>
      </w:r>
      <w:proofErr w:type="spellEnd"/>
      <w:r w:rsidRPr="00CD7C9E">
        <w:rPr>
          <w:color w:val="111111"/>
          <w:sz w:val="28"/>
          <w:szCs w:val="28"/>
        </w:rPr>
        <w:t xml:space="preserve"> надо носить и при переходе улицы, и при движении по дороге.</w:t>
      </w:r>
    </w:p>
    <w:p w:rsidR="00093D3C" w:rsidRPr="00CD7C9E" w:rsidRDefault="00093D3C" w:rsidP="00CD7C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D7C9E">
        <w:rPr>
          <w:rStyle w:val="a8"/>
          <w:b/>
          <w:bCs/>
          <w:color w:val="111111"/>
          <w:sz w:val="28"/>
          <w:szCs w:val="28"/>
        </w:rPr>
        <w:t xml:space="preserve">Чем больше </w:t>
      </w:r>
      <w:proofErr w:type="spellStart"/>
      <w:r w:rsidRPr="00CD7C9E">
        <w:rPr>
          <w:rStyle w:val="a8"/>
          <w:b/>
          <w:bCs/>
          <w:color w:val="111111"/>
          <w:sz w:val="28"/>
          <w:szCs w:val="28"/>
        </w:rPr>
        <w:t>фликеров</w:t>
      </w:r>
      <w:proofErr w:type="spellEnd"/>
      <w:r w:rsidRPr="00CD7C9E">
        <w:rPr>
          <w:rStyle w:val="a8"/>
          <w:b/>
          <w:bCs/>
          <w:color w:val="111111"/>
          <w:sz w:val="28"/>
          <w:szCs w:val="28"/>
        </w:rPr>
        <w:t xml:space="preserve">, тем лучше. </w:t>
      </w:r>
      <w:proofErr w:type="gramStart"/>
      <w:r w:rsidRPr="00CD7C9E">
        <w:rPr>
          <w:rStyle w:val="a8"/>
          <w:b/>
          <w:bCs/>
          <w:color w:val="111111"/>
          <w:sz w:val="28"/>
          <w:szCs w:val="28"/>
        </w:rPr>
        <w:t xml:space="preserve">В черте города ГАИ рекомендует пешеходам обозначить себя </w:t>
      </w:r>
      <w:proofErr w:type="spellStart"/>
      <w:r w:rsidRPr="00CD7C9E">
        <w:rPr>
          <w:rStyle w:val="a8"/>
          <w:b/>
          <w:bCs/>
          <w:color w:val="111111"/>
          <w:sz w:val="28"/>
          <w:szCs w:val="28"/>
        </w:rPr>
        <w:t>световозвращающими</w:t>
      </w:r>
      <w:proofErr w:type="spellEnd"/>
      <w:r w:rsidRPr="00CD7C9E">
        <w:rPr>
          <w:rStyle w:val="a8"/>
          <w:b/>
          <w:bCs/>
          <w:color w:val="111111"/>
          <w:sz w:val="28"/>
          <w:szCs w:val="28"/>
        </w:rPr>
        <w:t xml:space="preserve"> элементами на левой и правой руках, подвесить по одному </w:t>
      </w:r>
      <w:proofErr w:type="spellStart"/>
      <w:r w:rsidRPr="00CD7C9E">
        <w:rPr>
          <w:rStyle w:val="a8"/>
          <w:b/>
          <w:bCs/>
          <w:color w:val="111111"/>
          <w:sz w:val="28"/>
          <w:szCs w:val="28"/>
        </w:rPr>
        <w:t>фликеру</w:t>
      </w:r>
      <w:proofErr w:type="spellEnd"/>
      <w:r w:rsidRPr="00CD7C9E">
        <w:rPr>
          <w:rStyle w:val="a8"/>
          <w:b/>
          <w:bCs/>
          <w:color w:val="111111"/>
          <w:sz w:val="28"/>
          <w:szCs w:val="28"/>
        </w:rPr>
        <w:t xml:space="preserve"> на ремень и сзади на рюкзак.</w:t>
      </w:r>
      <w:proofErr w:type="gramEnd"/>
      <w:r w:rsidRPr="00CD7C9E">
        <w:rPr>
          <w:rStyle w:val="a8"/>
          <w:b/>
          <w:bCs/>
          <w:color w:val="111111"/>
          <w:sz w:val="28"/>
          <w:szCs w:val="28"/>
        </w:rPr>
        <w:t xml:space="preserve"> Таким образом, самый оптимальный вариант, когда на пешеходе находится 4 </w:t>
      </w:r>
      <w:proofErr w:type="spellStart"/>
      <w:r w:rsidRPr="00CD7C9E">
        <w:rPr>
          <w:rStyle w:val="a8"/>
          <w:b/>
          <w:bCs/>
          <w:color w:val="111111"/>
          <w:sz w:val="28"/>
          <w:szCs w:val="28"/>
        </w:rPr>
        <w:t>фликера</w:t>
      </w:r>
      <w:proofErr w:type="spellEnd"/>
      <w:r w:rsidRPr="00CD7C9E">
        <w:rPr>
          <w:rStyle w:val="a8"/>
          <w:b/>
          <w:bCs/>
          <w:color w:val="111111"/>
          <w:sz w:val="28"/>
          <w:szCs w:val="28"/>
        </w:rPr>
        <w:t>.</w:t>
      </w:r>
    </w:p>
    <w:p w:rsidR="00093D3C" w:rsidRPr="00CD7C9E" w:rsidRDefault="00093D3C" w:rsidP="00CD7C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D7C9E">
        <w:rPr>
          <w:color w:val="111111"/>
          <w:sz w:val="28"/>
          <w:szCs w:val="28"/>
        </w:rPr>
        <w:t xml:space="preserve">Производители одежды, особенно детской, начали активно использовать нашивки из </w:t>
      </w:r>
      <w:proofErr w:type="spellStart"/>
      <w:r w:rsidRPr="00CD7C9E">
        <w:rPr>
          <w:color w:val="111111"/>
          <w:sz w:val="28"/>
          <w:szCs w:val="28"/>
        </w:rPr>
        <w:t>световозвращающей</w:t>
      </w:r>
      <w:proofErr w:type="spellEnd"/>
      <w:r w:rsidRPr="00CD7C9E">
        <w:rPr>
          <w:color w:val="111111"/>
          <w:sz w:val="28"/>
          <w:szCs w:val="28"/>
        </w:rPr>
        <w:t xml:space="preserve"> ткани. К сожалению, </w:t>
      </w:r>
      <w:proofErr w:type="spellStart"/>
      <w:r w:rsidRPr="00CD7C9E">
        <w:rPr>
          <w:color w:val="111111"/>
          <w:sz w:val="28"/>
          <w:szCs w:val="28"/>
        </w:rPr>
        <w:t>световозвращатели</w:t>
      </w:r>
      <w:proofErr w:type="spellEnd"/>
      <w:r w:rsidRPr="00CD7C9E">
        <w:rPr>
          <w:color w:val="111111"/>
          <w:sz w:val="28"/>
          <w:szCs w:val="28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CD7C9E">
        <w:rPr>
          <w:color w:val="111111"/>
          <w:sz w:val="28"/>
          <w:szCs w:val="28"/>
        </w:rPr>
        <w:t>световозвращающий</w:t>
      </w:r>
      <w:proofErr w:type="spellEnd"/>
      <w:r w:rsidRPr="00CD7C9E">
        <w:rPr>
          <w:color w:val="111111"/>
          <w:sz w:val="28"/>
          <w:szCs w:val="28"/>
        </w:rPr>
        <w:t xml:space="preserve"> материал со </w:t>
      </w:r>
      <w:proofErr w:type="spellStart"/>
      <w:r w:rsidRPr="00CD7C9E">
        <w:rPr>
          <w:color w:val="111111"/>
          <w:sz w:val="28"/>
          <w:szCs w:val="28"/>
        </w:rPr>
        <w:t>стеклошариками</w:t>
      </w:r>
      <w:proofErr w:type="spellEnd"/>
      <w:r w:rsidRPr="00CD7C9E">
        <w:rPr>
          <w:color w:val="111111"/>
          <w:sz w:val="28"/>
          <w:szCs w:val="28"/>
        </w:rPr>
        <w:t xml:space="preserve">, эффективность </w:t>
      </w:r>
      <w:r w:rsidRPr="00CD7C9E">
        <w:rPr>
          <w:color w:val="111111"/>
          <w:sz w:val="28"/>
          <w:szCs w:val="28"/>
        </w:rPr>
        <w:lastRenderedPageBreak/>
        <w:t xml:space="preserve">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CD7C9E">
        <w:rPr>
          <w:color w:val="111111"/>
          <w:sz w:val="28"/>
          <w:szCs w:val="28"/>
        </w:rPr>
        <w:t>фликеров</w:t>
      </w:r>
      <w:proofErr w:type="spellEnd"/>
      <w:r w:rsidRPr="00CD7C9E">
        <w:rPr>
          <w:color w:val="111111"/>
          <w:sz w:val="28"/>
          <w:szCs w:val="28"/>
        </w:rPr>
        <w:t>.</w:t>
      </w:r>
    </w:p>
    <w:p w:rsidR="00093D3C" w:rsidRPr="00CD7C9E" w:rsidRDefault="00093D3C" w:rsidP="00CD7C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D7C9E">
        <w:rPr>
          <w:rStyle w:val="a8"/>
          <w:b/>
          <w:bCs/>
          <w:color w:val="111111"/>
          <w:sz w:val="28"/>
          <w:szCs w:val="28"/>
        </w:rPr>
        <w:t xml:space="preserve">Какие </w:t>
      </w:r>
      <w:proofErr w:type="spellStart"/>
      <w:r w:rsidRPr="00CD7C9E">
        <w:rPr>
          <w:rStyle w:val="a8"/>
          <w:b/>
          <w:bCs/>
          <w:color w:val="111111"/>
          <w:sz w:val="28"/>
          <w:szCs w:val="28"/>
        </w:rPr>
        <w:t>фликеры</w:t>
      </w:r>
      <w:proofErr w:type="spellEnd"/>
      <w:r w:rsidRPr="00CD7C9E">
        <w:rPr>
          <w:rStyle w:val="a8"/>
          <w:b/>
          <w:bCs/>
          <w:color w:val="111111"/>
          <w:sz w:val="28"/>
          <w:szCs w:val="28"/>
        </w:rPr>
        <w:t xml:space="preserve"> самые лучшие?</w:t>
      </w:r>
      <w:r w:rsidRPr="00CD7C9E">
        <w:rPr>
          <w:color w:val="111111"/>
          <w:sz w:val="28"/>
          <w:szCs w:val="28"/>
        </w:rPr>
        <w:t xml:space="preserve"> Покупайте </w:t>
      </w:r>
      <w:proofErr w:type="spellStart"/>
      <w:r w:rsidRPr="00CD7C9E">
        <w:rPr>
          <w:color w:val="111111"/>
          <w:sz w:val="28"/>
          <w:szCs w:val="28"/>
        </w:rPr>
        <w:t>фликеры</w:t>
      </w:r>
      <w:proofErr w:type="spellEnd"/>
      <w:r w:rsidRPr="00CD7C9E">
        <w:rPr>
          <w:color w:val="111111"/>
          <w:sz w:val="28"/>
          <w:szCs w:val="28"/>
        </w:rPr>
        <w:t xml:space="preserve"> только белого или лимонного цветов. Именно они имеет наиболее </w:t>
      </w:r>
      <w:proofErr w:type="gramStart"/>
      <w:r w:rsidRPr="00CD7C9E">
        <w:rPr>
          <w:color w:val="111111"/>
          <w:sz w:val="28"/>
          <w:szCs w:val="28"/>
        </w:rPr>
        <w:t>оптимальную</w:t>
      </w:r>
      <w:proofErr w:type="gramEnd"/>
      <w:r w:rsidRPr="00CD7C9E">
        <w:rPr>
          <w:color w:val="111111"/>
          <w:sz w:val="28"/>
          <w:szCs w:val="28"/>
        </w:rPr>
        <w:t xml:space="preserve"> </w:t>
      </w:r>
      <w:proofErr w:type="spellStart"/>
      <w:r w:rsidRPr="00CD7C9E">
        <w:rPr>
          <w:color w:val="111111"/>
          <w:sz w:val="28"/>
          <w:szCs w:val="28"/>
        </w:rPr>
        <w:t>световозращаемость</w:t>
      </w:r>
      <w:proofErr w:type="spellEnd"/>
      <w:r w:rsidRPr="00CD7C9E">
        <w:rPr>
          <w:color w:val="111111"/>
          <w:sz w:val="28"/>
          <w:szCs w:val="28"/>
        </w:rPr>
        <w:t xml:space="preserve"> для того, чтобы пешеход был заметен в темное время суток. </w:t>
      </w:r>
      <w:r w:rsidRPr="00CD7C9E">
        <w:rPr>
          <w:color w:val="111111"/>
          <w:sz w:val="28"/>
          <w:szCs w:val="28"/>
          <w:u w:val="single"/>
        </w:rPr>
        <w:t xml:space="preserve">Кстати, оранжевые зайчики, зеленые белочки, огненно-красные сердечки сложно назвать </w:t>
      </w:r>
      <w:proofErr w:type="spellStart"/>
      <w:r w:rsidRPr="00CD7C9E">
        <w:rPr>
          <w:color w:val="111111"/>
          <w:sz w:val="28"/>
          <w:szCs w:val="28"/>
          <w:u w:val="single"/>
        </w:rPr>
        <w:t>фликерами</w:t>
      </w:r>
      <w:proofErr w:type="spellEnd"/>
      <w:r w:rsidRPr="00CD7C9E">
        <w:rPr>
          <w:color w:val="111111"/>
          <w:sz w:val="28"/>
          <w:szCs w:val="28"/>
          <w:u w:val="single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</w:p>
    <w:p w:rsidR="00093D3C" w:rsidRDefault="00093D3C" w:rsidP="00D95D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CD7C9E">
        <w:rPr>
          <w:color w:val="111111"/>
          <w:sz w:val="28"/>
          <w:szCs w:val="28"/>
        </w:rPr>
        <w:t xml:space="preserve">Но полагаться только лишь на </w:t>
      </w:r>
      <w:proofErr w:type="spellStart"/>
      <w:r w:rsidRPr="00CD7C9E">
        <w:rPr>
          <w:color w:val="111111"/>
          <w:sz w:val="28"/>
          <w:szCs w:val="28"/>
        </w:rPr>
        <w:t>фликеры</w:t>
      </w:r>
      <w:proofErr w:type="spellEnd"/>
      <w:r w:rsidRPr="00CD7C9E">
        <w:rPr>
          <w:color w:val="111111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    </w:t>
      </w:r>
    </w:p>
    <w:p w:rsidR="00C413D8" w:rsidRPr="00D95D17" w:rsidRDefault="00D95D17" w:rsidP="00D95D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32"/>
          <w:szCs w:val="32"/>
        </w:rPr>
      </w:pPr>
      <w:r w:rsidRPr="00D95D17">
        <w:rPr>
          <w:color w:val="C00000"/>
          <w:sz w:val="32"/>
          <w:szCs w:val="32"/>
        </w:rPr>
        <w:t>Помните!</w:t>
      </w:r>
    </w:p>
    <w:p w:rsidR="00D95D17" w:rsidRPr="00D95D17" w:rsidRDefault="008E1998" w:rsidP="00D95D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Ребенок учится закона</w:t>
      </w:r>
      <w:r w:rsidR="00D95D17" w:rsidRPr="00D95D17">
        <w:rPr>
          <w:color w:val="C00000"/>
          <w:sz w:val="32"/>
          <w:szCs w:val="32"/>
        </w:rPr>
        <w:t xml:space="preserve">м улицы, </w:t>
      </w:r>
    </w:p>
    <w:p w:rsidR="00D95D17" w:rsidRPr="00D95D17" w:rsidRDefault="00D95D17" w:rsidP="00D95D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32"/>
          <w:szCs w:val="32"/>
        </w:rPr>
      </w:pPr>
      <w:r w:rsidRPr="00D95D17">
        <w:rPr>
          <w:color w:val="C00000"/>
          <w:sz w:val="32"/>
          <w:szCs w:val="32"/>
        </w:rPr>
        <w:t>беря пример с Вас – родителей!</w:t>
      </w:r>
    </w:p>
    <w:p w:rsidR="00D95D17" w:rsidRPr="00D95D17" w:rsidRDefault="00D95D17" w:rsidP="00D95D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32"/>
          <w:szCs w:val="32"/>
        </w:rPr>
      </w:pPr>
      <w:r w:rsidRPr="00D95D17">
        <w:rPr>
          <w:color w:val="C00000"/>
          <w:sz w:val="32"/>
          <w:szCs w:val="32"/>
        </w:rPr>
        <w:t xml:space="preserve">Уберечь ребенка от беды </w:t>
      </w:r>
    </w:p>
    <w:p w:rsidR="00D95D17" w:rsidRPr="00D95D17" w:rsidRDefault="00D95D17" w:rsidP="00D95D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32"/>
          <w:szCs w:val="32"/>
        </w:rPr>
      </w:pPr>
      <w:r w:rsidRPr="00D95D17">
        <w:rPr>
          <w:color w:val="C00000"/>
          <w:sz w:val="32"/>
          <w:szCs w:val="32"/>
        </w:rPr>
        <w:t>на дорогах – до</w:t>
      </w:r>
      <w:proofErr w:type="gramStart"/>
      <w:r w:rsidRPr="00D95D17">
        <w:rPr>
          <w:color w:val="C00000"/>
          <w:sz w:val="32"/>
          <w:szCs w:val="32"/>
        </w:rPr>
        <w:t>лг взр</w:t>
      </w:r>
      <w:proofErr w:type="gramEnd"/>
      <w:r w:rsidRPr="00D95D17">
        <w:rPr>
          <w:color w:val="C00000"/>
          <w:sz w:val="32"/>
          <w:szCs w:val="32"/>
        </w:rPr>
        <w:t>ослых.</w:t>
      </w:r>
    </w:p>
    <w:sectPr w:rsidR="00D95D17" w:rsidRPr="00D95D17" w:rsidSect="00CD7C9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3C"/>
    <w:rsid w:val="00093D3C"/>
    <w:rsid w:val="00164A1A"/>
    <w:rsid w:val="00217A71"/>
    <w:rsid w:val="00396488"/>
    <w:rsid w:val="004F57FF"/>
    <w:rsid w:val="00571737"/>
    <w:rsid w:val="008E1998"/>
    <w:rsid w:val="00AA5BB3"/>
    <w:rsid w:val="00C1412D"/>
    <w:rsid w:val="00C413D8"/>
    <w:rsid w:val="00C6695D"/>
    <w:rsid w:val="00CD7C9E"/>
    <w:rsid w:val="00D012E8"/>
    <w:rsid w:val="00D9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D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3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93D3C"/>
    <w:rPr>
      <w:b/>
      <w:bCs/>
    </w:rPr>
  </w:style>
  <w:style w:type="character" w:styleId="a8">
    <w:name w:val="Emphasis"/>
    <w:basedOn w:val="a0"/>
    <w:uiPriority w:val="20"/>
    <w:qFormat/>
    <w:rsid w:val="00093D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Дом</cp:lastModifiedBy>
  <cp:revision>4</cp:revision>
  <dcterms:created xsi:type="dcterms:W3CDTF">2018-02-15T18:24:00Z</dcterms:created>
  <dcterms:modified xsi:type="dcterms:W3CDTF">2018-02-17T10:36:00Z</dcterms:modified>
</cp:coreProperties>
</file>